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6FB6" w14:textId="77777777" w:rsidR="00B710F0" w:rsidRDefault="009E4869">
      <w:pPr>
        <w:pStyle w:val="Standard"/>
        <w:jc w:val="center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ANEXO 4</w:t>
      </w:r>
    </w:p>
    <w:p w14:paraId="55AA8AA2" w14:textId="77777777" w:rsidR="00B710F0" w:rsidRDefault="009E4869">
      <w:pPr>
        <w:pStyle w:val="Standard"/>
        <w:jc w:val="center"/>
      </w:pPr>
      <w:r>
        <w:rPr>
          <w:rFonts w:ascii="Verdana" w:eastAsia="Calibri" w:hAnsi="Verdana" w:cs="Calibri"/>
          <w:b/>
          <w:sz w:val="18"/>
          <w:szCs w:val="18"/>
        </w:rPr>
        <w:t>CARTA DE ANUÊNCIA DO COLETIVO CULTURAL</w:t>
      </w:r>
    </w:p>
    <w:p w14:paraId="0A9549E3" w14:textId="77777777" w:rsidR="00B710F0" w:rsidRDefault="00B710F0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C40458F" w14:textId="77777777" w:rsidR="00B710F0" w:rsidRDefault="009E4869">
      <w:pPr>
        <w:pStyle w:val="Standard"/>
        <w:spacing w:line="480" w:lineRule="auto"/>
        <w:jc w:val="both"/>
      </w:pPr>
      <w:r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 </w:t>
      </w:r>
      <w:r>
        <w:rPr>
          <w:rFonts w:ascii="Verdana" w:eastAsia="Calibri" w:hAnsi="Verdana" w:cs="Calibri"/>
          <w:b/>
          <w:sz w:val="18"/>
          <w:szCs w:val="18"/>
        </w:rPr>
        <w:t>ANUÍMOS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1"/>
      </w:r>
      <w:r>
        <w:rPr>
          <w:rFonts w:ascii="Verdana" w:eastAsia="Calibri" w:hAnsi="Verdana" w:cs="Calibri"/>
          <w:sz w:val="18"/>
          <w:szCs w:val="18"/>
        </w:rPr>
        <w:t xml:space="preserve"> nossa participação no projeto ora submetido ao processo seletivo do </w:t>
      </w:r>
      <w:r>
        <w:rPr>
          <w:rFonts w:ascii="Verdana" w:eastAsia="Calibri" w:hAnsi="Verdana" w:cs="Calibri"/>
          <w:b/>
          <w:bCs/>
          <w:sz w:val="18"/>
          <w:szCs w:val="18"/>
        </w:rPr>
        <w:t xml:space="preserve">CHAMAMENTO PÚBLICO CULTURAL Nº 11/2024 - EDITAL DE FOMENTO À PRODUÇÃO ARTÍSTICA E CULTURAL, </w:t>
      </w:r>
      <w:r>
        <w:rPr>
          <w:rFonts w:ascii="Verdana" w:eastAsia="Calibri" w:hAnsi="Verdana" w:cs="Calibri"/>
          <w:sz w:val="18"/>
          <w:szCs w:val="18"/>
        </w:rPr>
        <w:t>com o projeto “__________________________________________________”.</w:t>
      </w:r>
    </w:p>
    <w:p w14:paraId="68B94C59" w14:textId="77777777" w:rsidR="00B710F0" w:rsidRDefault="00B710F0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7B2E486" w14:textId="77777777" w:rsidR="00B710F0" w:rsidRDefault="009E4869">
      <w:pPr>
        <w:pStyle w:val="Standard"/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Para tanto, indicamos o(a) Sr.(a) ___________________________________________, inscrito(a) no CPF sob nº: _______________, e RG sob nº: _______________, como representante e responsável pela proposta apresentada a este Edital junto à Secretaria Municipal da Cultura de Novo Hamburgo.</w:t>
      </w:r>
    </w:p>
    <w:p w14:paraId="14F5BBA1" w14:textId="77777777" w:rsidR="00B710F0" w:rsidRDefault="00B710F0">
      <w:pPr>
        <w:pStyle w:val="Standard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22BC5E3" w14:textId="77777777" w:rsidR="00B710F0" w:rsidRDefault="009E4869">
      <w:pPr>
        <w:pStyle w:val="Standard"/>
        <w:spacing w:line="360" w:lineRule="auto"/>
        <w:jc w:val="both"/>
      </w:pPr>
      <w:r>
        <w:rPr>
          <w:rFonts w:ascii="Verdana" w:eastAsia="Calibri" w:hAnsi="Verdana" w:cs="Calibri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>
        <w:rPr>
          <w:rStyle w:val="Refdenotaderodap"/>
          <w:rFonts w:ascii="Verdana" w:eastAsia="Calibri" w:hAnsi="Verdana" w:cs="Calibri"/>
          <w:sz w:val="18"/>
          <w:szCs w:val="18"/>
        </w:rPr>
        <w:footnoteReference w:id="2"/>
      </w:r>
      <w:r>
        <w:rPr>
          <w:rFonts w:ascii="Verdana" w:eastAsia="Calibri" w:hAnsi="Verdana" w:cs="Calibri"/>
          <w:sz w:val="18"/>
          <w:szCs w:val="18"/>
        </w:rPr>
        <w:t>:</w:t>
      </w:r>
    </w:p>
    <w:p w14:paraId="54536A5C" w14:textId="77777777" w:rsidR="00B710F0" w:rsidRDefault="009E4869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14:paraId="1F241D8C" w14:textId="77777777" w:rsidR="00B710F0" w:rsidRDefault="00B710F0">
      <w:pPr>
        <w:jc w:val="both"/>
        <w:rPr>
          <w:rFonts w:ascii="Verdana" w:eastAsia="Verdana" w:hAnsi="Verdana" w:cs="Verdana"/>
          <w:b/>
          <w:color w:val="000000"/>
          <w:sz w:val="16"/>
          <w:szCs w:val="18"/>
        </w:rPr>
      </w:pPr>
    </w:p>
    <w:p w14:paraId="478E3A55" w14:textId="77777777" w:rsidR="00B710F0" w:rsidRDefault="009E4869">
      <w:pPr>
        <w:jc w:val="both"/>
        <w:rPr>
          <w:rFonts w:ascii="Verdana" w:eastAsia="Verdana" w:hAnsi="Verdana" w:cs="Verdana"/>
          <w:b/>
          <w:color w:val="000000"/>
          <w:sz w:val="16"/>
          <w:szCs w:val="18"/>
        </w:rPr>
      </w:pPr>
      <w:r>
        <w:rPr>
          <w:rFonts w:ascii="Verdana" w:eastAsia="Verdana" w:hAnsi="Verdana" w:cs="Verdana"/>
          <w:b/>
          <w:color w:val="000000"/>
          <w:sz w:val="16"/>
          <w:szCs w:val="18"/>
        </w:rPr>
        <w:t>OBSERVAÇÕES:</w:t>
      </w:r>
    </w:p>
    <w:p w14:paraId="3660AABE" w14:textId="77777777" w:rsidR="00B710F0" w:rsidRDefault="009E4869">
      <w:pPr>
        <w:jc w:val="both"/>
        <w:rPr>
          <w:rFonts w:ascii="Verdana" w:eastAsia="Verdana" w:hAnsi="Verdana" w:cs="Verdana"/>
          <w:color w:val="000000"/>
          <w:sz w:val="16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8"/>
        </w:rPr>
        <w:t>1) Não será permitida a complementação dos dados posteriormente à inscrição;</w:t>
      </w:r>
    </w:p>
    <w:p w14:paraId="35830906" w14:textId="77777777" w:rsidR="00B710F0" w:rsidRDefault="009E4869">
      <w:pPr>
        <w:jc w:val="both"/>
        <w:rPr>
          <w:rFonts w:ascii="Verdana" w:eastAsia="Verdana" w:hAnsi="Verdana" w:cs="Verdana"/>
          <w:color w:val="000000"/>
          <w:sz w:val="16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8"/>
        </w:rPr>
        <w:t>2) Em havendo indícios de irregularidade o projeto será desclassificado.</w:t>
      </w:r>
    </w:p>
    <w:p w14:paraId="7EFE0863" w14:textId="77777777" w:rsidR="00B710F0" w:rsidRDefault="00B710F0">
      <w:pPr>
        <w:pStyle w:val="Standard"/>
        <w:rPr>
          <w:rFonts w:ascii="Verdana" w:eastAsia="Verdana" w:hAnsi="Verdana" w:cs="Aparajita"/>
          <w:b/>
          <w:sz w:val="18"/>
          <w:szCs w:val="18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710F0" w14:paraId="356A9026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94BCAA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16CBF4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9B35C5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05948C8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28C38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844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A1A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14D5C30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E01EBD" w14:textId="77777777" w:rsidR="00B710F0" w:rsidRDefault="00B710F0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0810A0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72AD68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733C1C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1727F5F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A7E0F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E8CD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E12E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74ED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0FC3F11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14654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7EB02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39CEEB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710F0" w14:paraId="4DFCB85D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05433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8DD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4A7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64D763B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39938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DDE11D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11D035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6D3D59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710F0" w14:paraId="0670AC8D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1A0C6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5F0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860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B6EA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0A2A9E3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98535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C1502D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2D8A97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710F0" w14:paraId="35FAAD66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03A7C0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447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9F2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E03788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DAF7E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65F8B8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710F0" w14:paraId="3949F82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34543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EAF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55D9CA2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1F2DC0C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65C29450" w14:textId="77777777" w:rsidR="00B710F0" w:rsidRDefault="00B710F0"/>
    <w:p w14:paraId="74C0A337" w14:textId="77777777" w:rsidR="00B710F0" w:rsidRDefault="00B710F0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710F0" w14:paraId="36498223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42733D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4BA130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73607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3C8A7B6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1253A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015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68B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11EA3CF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AD8C2B" w14:textId="77777777" w:rsidR="00B710F0" w:rsidRDefault="00B710F0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E70E5C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1EB6DE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5A1526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502B6F7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322B6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8979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C4F0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08AD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2EE8607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5EF5F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0F4CF1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077A3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710F0" w14:paraId="0BF5A88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C91F4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B82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072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6C1E74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E07B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8B1A2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770AC2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E47DFA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710F0" w14:paraId="283027FD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D2EB4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FEF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AF6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386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573A5D2A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7AD41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26BB7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F2808D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710F0" w14:paraId="73EC4A45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14FA15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F210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22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58C400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EA2EE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172FAA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710F0" w14:paraId="7AF4B3D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0806FD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0A50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2BA86C2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74A5D9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18A3CDB8" w14:textId="77777777" w:rsidR="00B710F0" w:rsidRDefault="00B710F0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710F0" w14:paraId="1015B401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17CF81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806287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B50A6A3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1B271486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A7365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FB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789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2DE2CB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4B2B53" w14:textId="77777777" w:rsidR="00B710F0" w:rsidRDefault="00B710F0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C9F667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FEB2CC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31E0CCF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1D65069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66B90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4489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731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550A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6B81F92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B9BCF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935D32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6B1E9C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710F0" w14:paraId="30F52BC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40F72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A234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9BA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679F571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9CA65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A72569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530F00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735561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710F0" w14:paraId="70DB0DC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6DDA41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CD4C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CC37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49EC0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4985BD16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AB956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908197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C8558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710F0" w14:paraId="49A24882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B3D2C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EC32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1F5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09AA7D20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C4743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AB961C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710F0" w14:paraId="683363C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8EFD0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FB0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6F8762D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37E85C8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1687282D" w14:textId="77777777" w:rsidR="00B710F0" w:rsidRDefault="00B710F0"/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21"/>
        <w:gridCol w:w="5014"/>
        <w:gridCol w:w="1793"/>
        <w:gridCol w:w="2260"/>
      </w:tblGrid>
      <w:tr w:rsidR="00B710F0" w14:paraId="3FEE9EEF" w14:textId="77777777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1D153F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C4F5F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1DDE87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B710F0" w14:paraId="345202A5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541203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D91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966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1011A9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3C5400" w14:textId="77777777" w:rsidR="00B710F0" w:rsidRDefault="00B710F0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6F5898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A69BD5" w14:textId="77777777" w:rsidR="00B710F0" w:rsidRDefault="009E4869">
            <w:pPr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B50155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B710F0" w14:paraId="21DC2089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66888C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12D5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52B3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90D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3D6A322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D8E37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9C0355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38B44F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</w:t>
            </w:r>
          </w:p>
        </w:tc>
      </w:tr>
      <w:tr w:rsidR="00B710F0" w14:paraId="7937888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1230D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B1C8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062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32BAA763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7D3B8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622C9E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56A388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CC753F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</w:t>
            </w:r>
          </w:p>
        </w:tc>
      </w:tr>
      <w:tr w:rsidR="00B710F0" w14:paraId="0A966694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B44EF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636F1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693E5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4719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B710F0" w14:paraId="635DDBEC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EA027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6EADF6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147875" w14:textId="77777777" w:rsidR="00B710F0" w:rsidRDefault="009E4869">
            <w:pPr>
              <w:textAlignment w:val="auto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B710F0" w14:paraId="43B188BB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CAC826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245B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ACFE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B710F0" w14:paraId="285109BD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D73C89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83A1C00" w14:textId="77777777" w:rsidR="00B710F0" w:rsidRDefault="009E4869">
            <w:pPr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Assinatura</w:t>
            </w:r>
          </w:p>
        </w:tc>
      </w:tr>
      <w:tr w:rsidR="00B710F0" w14:paraId="748FD841" w14:textId="77777777">
        <w:trPr>
          <w:trHeight w:val="28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EF540D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5FFF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7C079B57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  <w:p w14:paraId="4ADF536A" w14:textId="77777777" w:rsidR="00B710F0" w:rsidRDefault="00B710F0">
            <w:pPr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14:paraId="4D683225" w14:textId="77777777" w:rsidR="00B710F0" w:rsidRDefault="00B710F0"/>
    <w:p w14:paraId="2CDC9612" w14:textId="010309C7" w:rsidR="00B710F0" w:rsidRPr="00AB2585" w:rsidRDefault="009E4869" w:rsidP="00AB2585">
      <w:pPr>
        <w:spacing w:before="240"/>
        <w:jc w:val="center"/>
        <w:rPr>
          <w:rFonts w:ascii="Verdana" w:eastAsia="Calibri" w:hAnsi="Verdana" w:cs="Calibri"/>
          <w:b/>
          <w:color w:val="FF0000"/>
          <w:sz w:val="18"/>
          <w:szCs w:val="18"/>
        </w:rPr>
      </w:pPr>
      <w:r>
        <w:rPr>
          <w:rFonts w:ascii="Verdana" w:eastAsia="Calibri" w:hAnsi="Verdana" w:cs="Calibri"/>
          <w:b/>
          <w:color w:val="FF0000"/>
          <w:sz w:val="18"/>
          <w:szCs w:val="18"/>
        </w:rPr>
        <w:t>LISTAR MEMBROS CONFORME O TAMANHO DO COLETIVO</w:t>
      </w:r>
    </w:p>
    <w:sectPr w:rsidR="00B710F0" w:rsidRPr="00AB2585" w:rsidSect="00AB2585">
      <w:headerReference w:type="default" r:id="rId9"/>
      <w:footerReference w:type="default" r:id="rId10"/>
      <w:footnotePr>
        <w:numRestart w:val="eachPage"/>
      </w:footnotePr>
      <w:pgSz w:w="11906" w:h="16838"/>
      <w:pgMar w:top="1531" w:right="1134" w:bottom="1134" w:left="1418" w:header="284" w:footer="17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  <w:footnote w:id="1">
    <w:p w14:paraId="3EEF0C0B" w14:textId="77777777" w:rsidR="00F5177B" w:rsidRDefault="00F5177B"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proofErr w:type="gramStart"/>
      <w:r>
        <w:rPr>
          <w:rStyle w:val="Caracteresdenotaderodap"/>
          <w:rFonts w:ascii="Verdana" w:hAnsi="Verdana"/>
          <w:sz w:val="14"/>
          <w:szCs w:val="14"/>
          <w:vertAlign w:val="baseline"/>
        </w:rPr>
        <w:t>É</w:t>
      </w:r>
      <w:proofErr w:type="gramEnd"/>
      <w:r>
        <w:rPr>
          <w:rStyle w:val="Caracteresdenotaderodap"/>
          <w:rFonts w:ascii="Verdana" w:hAnsi="Verdana"/>
          <w:sz w:val="14"/>
          <w:szCs w:val="14"/>
          <w:vertAlign w:val="baseline"/>
        </w:rPr>
        <w:t xml:space="preserve">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2">
    <w:p w14:paraId="73ADE0C7" w14:textId="77777777" w:rsidR="00F5177B" w:rsidRDefault="00F5177B"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Style w:val="Caracteresdenotaderodap"/>
          <w:rFonts w:ascii="Verdana" w:hAnsi="Verdana"/>
          <w:sz w:val="14"/>
          <w:szCs w:val="14"/>
          <w:vertAlign w:val="baseline"/>
        </w:rPr>
        <w:t xml:space="preserve"> 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</w:t>
      </w:r>
    </w:p>
    <w:p w14:paraId="709529E0" w14:textId="77777777" w:rsidR="00F5177B" w:rsidRDefault="00F5177B"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 </w:t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inline distT="0" distB="0" distL="0" distR="0" wp14:anchorId="69AD78B6" wp14:editId="3F218D17">
          <wp:extent cx="5939790" cy="718820"/>
          <wp:effectExtent l="0" t="0" r="3810" b="5080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27504B"/>
    <w:rsid w:val="003B00C9"/>
    <w:rsid w:val="004B1032"/>
    <w:rsid w:val="0065496E"/>
    <w:rsid w:val="006C1D4A"/>
    <w:rsid w:val="00735940"/>
    <w:rsid w:val="00744546"/>
    <w:rsid w:val="00883945"/>
    <w:rsid w:val="009E4869"/>
    <w:rsid w:val="00AB2585"/>
    <w:rsid w:val="00AC6A71"/>
    <w:rsid w:val="00B710F0"/>
    <w:rsid w:val="00BF085B"/>
    <w:rsid w:val="00E36B50"/>
    <w:rsid w:val="00E978AB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AA045B-D30D-426A-B6F7-F08A6B7C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4</cp:revision>
  <cp:lastPrinted>2024-10-31T13:50:00Z</cp:lastPrinted>
  <dcterms:created xsi:type="dcterms:W3CDTF">2024-10-31T17:25:00Z</dcterms:created>
  <dcterms:modified xsi:type="dcterms:W3CDTF">2024-10-31T17:36:00Z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